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DBA" w:rsidRPr="00841EE6" w:rsidRDefault="007D7DBA" w:rsidP="007D7DBA">
      <w:pPr>
        <w:rPr>
          <w:b/>
          <w:sz w:val="22"/>
          <w:szCs w:val="22"/>
        </w:rPr>
      </w:pPr>
      <w:r w:rsidRPr="00841EE6">
        <w:rPr>
          <w:b/>
          <w:sz w:val="22"/>
          <w:szCs w:val="22"/>
        </w:rPr>
        <w:t xml:space="preserve">Regular Meeting of the Mayor and Board of Aldermen for the Town of Sunset, to be held at 6:00p.m., Thursday, </w:t>
      </w:r>
      <w:r>
        <w:rPr>
          <w:b/>
          <w:sz w:val="22"/>
          <w:szCs w:val="22"/>
        </w:rPr>
        <w:t>December 10</w:t>
      </w:r>
      <w:r w:rsidRPr="00841EE6">
        <w:rPr>
          <w:b/>
          <w:sz w:val="22"/>
          <w:szCs w:val="22"/>
        </w:rPr>
        <w:t>, 2020 at Sunset Community Center, 108 Leo Richard Lane, Sunset, Louisiana 70584 a Public Hearing</w:t>
      </w:r>
      <w:r>
        <w:rPr>
          <w:b/>
          <w:sz w:val="22"/>
          <w:szCs w:val="22"/>
        </w:rPr>
        <w:t xml:space="preserve">s </w:t>
      </w:r>
      <w:r w:rsidR="00AB2E06">
        <w:rPr>
          <w:b/>
          <w:sz w:val="22"/>
          <w:szCs w:val="22"/>
        </w:rPr>
        <w:t>is</w:t>
      </w:r>
      <w:r>
        <w:rPr>
          <w:b/>
          <w:sz w:val="22"/>
          <w:szCs w:val="22"/>
        </w:rPr>
        <w:t xml:space="preserve"> scheduled before the meeting at </w:t>
      </w:r>
      <w:r w:rsidRPr="00841EE6">
        <w:rPr>
          <w:b/>
          <w:sz w:val="22"/>
          <w:szCs w:val="22"/>
        </w:rPr>
        <w:t>5:30 PM</w:t>
      </w:r>
      <w:r w:rsidR="00AB2E06">
        <w:rPr>
          <w:b/>
          <w:sz w:val="22"/>
          <w:szCs w:val="22"/>
        </w:rPr>
        <w:t>.</w:t>
      </w:r>
    </w:p>
    <w:p w:rsidR="007D7DBA" w:rsidRPr="00841EE6" w:rsidRDefault="007D7DBA" w:rsidP="007D7DBA">
      <w:pPr>
        <w:rPr>
          <w:b/>
          <w:sz w:val="22"/>
          <w:szCs w:val="22"/>
        </w:rPr>
      </w:pPr>
    </w:p>
    <w:p w:rsidR="007D7DBA" w:rsidRPr="00841EE6" w:rsidRDefault="007D7DBA" w:rsidP="007D7DBA">
      <w:pPr>
        <w:rPr>
          <w:b/>
          <w:sz w:val="22"/>
          <w:szCs w:val="22"/>
          <w:u w:val="single"/>
        </w:rPr>
      </w:pPr>
      <w:r w:rsidRPr="00841EE6">
        <w:rPr>
          <w:b/>
          <w:sz w:val="22"/>
          <w:szCs w:val="22"/>
          <w:u w:val="single"/>
        </w:rPr>
        <w:t xml:space="preserve">Public Hearing </w:t>
      </w:r>
    </w:p>
    <w:p w:rsidR="001C088C" w:rsidRPr="001C088C" w:rsidRDefault="001C088C" w:rsidP="001C088C">
      <w:pPr>
        <w:rPr>
          <w:sz w:val="22"/>
          <w:szCs w:val="22"/>
        </w:rPr>
      </w:pPr>
      <w:bookmarkStart w:id="0" w:name="_Hlk522185779"/>
      <w:r w:rsidRPr="001C088C">
        <w:rPr>
          <w:sz w:val="22"/>
          <w:szCs w:val="22"/>
        </w:rPr>
        <w:t xml:space="preserve"> </w:t>
      </w:r>
    </w:p>
    <w:p w:rsidR="007D7DBA" w:rsidRPr="001C088C" w:rsidRDefault="001C088C" w:rsidP="001C088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1C088C">
        <w:rPr>
          <w:b/>
          <w:sz w:val="22"/>
          <w:szCs w:val="22"/>
        </w:rPr>
        <w:t>Amendment to Comprehensive Zoning Ordinance Chapter 10 – Flood Hazard Mitigation</w:t>
      </w:r>
      <w:r w:rsidR="007D7DBA" w:rsidRPr="001C088C">
        <w:rPr>
          <w:b/>
          <w:sz w:val="22"/>
          <w:szCs w:val="22"/>
        </w:rPr>
        <w:t xml:space="preserve">             </w:t>
      </w:r>
    </w:p>
    <w:p w:rsidR="007D7DBA" w:rsidRPr="00841EE6" w:rsidRDefault="007D7DBA" w:rsidP="007D7DB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Rate increase fo</w:t>
      </w:r>
      <w:r w:rsidR="00943DBC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Gas and water Taps, Boring, Service Taps and meter installations</w:t>
      </w:r>
      <w:r w:rsidRPr="00841EE6">
        <w:rPr>
          <w:b/>
          <w:sz w:val="22"/>
          <w:szCs w:val="22"/>
        </w:rPr>
        <w:t xml:space="preserve"> </w:t>
      </w:r>
    </w:p>
    <w:bookmarkEnd w:id="0"/>
    <w:p w:rsidR="007D7DBA" w:rsidRPr="00841EE6" w:rsidRDefault="007D7DBA" w:rsidP="007D7DBA">
      <w:pPr>
        <w:pStyle w:val="ListParagraph"/>
        <w:rPr>
          <w:b/>
          <w:sz w:val="22"/>
          <w:szCs w:val="22"/>
        </w:rPr>
      </w:pPr>
    </w:p>
    <w:p w:rsidR="007D7DBA" w:rsidRPr="00841EE6" w:rsidRDefault="007D7DBA" w:rsidP="007D7DBA">
      <w:pPr>
        <w:rPr>
          <w:b/>
          <w:sz w:val="22"/>
          <w:szCs w:val="22"/>
          <w:u w:val="single"/>
        </w:rPr>
      </w:pPr>
      <w:r w:rsidRPr="00841EE6">
        <w:rPr>
          <w:b/>
          <w:sz w:val="22"/>
          <w:szCs w:val="22"/>
          <w:u w:val="single"/>
        </w:rPr>
        <w:t>Public Hearing Adjourned</w:t>
      </w:r>
    </w:p>
    <w:p w:rsidR="007D7DBA" w:rsidRPr="00841EE6" w:rsidRDefault="007D7DBA" w:rsidP="007D7DBA">
      <w:pPr>
        <w:rPr>
          <w:b/>
          <w:sz w:val="22"/>
          <w:szCs w:val="22"/>
          <w:u w:val="single"/>
        </w:rPr>
      </w:pPr>
    </w:p>
    <w:p w:rsidR="007D7DBA" w:rsidRPr="00841EE6" w:rsidRDefault="007D7DBA" w:rsidP="007D7DBA">
      <w:pPr>
        <w:rPr>
          <w:b/>
          <w:sz w:val="22"/>
          <w:szCs w:val="22"/>
          <w:u w:val="single"/>
        </w:rPr>
      </w:pPr>
      <w:r w:rsidRPr="00841EE6">
        <w:rPr>
          <w:b/>
          <w:sz w:val="22"/>
          <w:szCs w:val="22"/>
          <w:u w:val="single"/>
        </w:rPr>
        <w:t xml:space="preserve">Opening Prayer </w:t>
      </w:r>
    </w:p>
    <w:p w:rsidR="007D7DBA" w:rsidRPr="00841EE6" w:rsidRDefault="007D7DBA" w:rsidP="007D7DBA">
      <w:pPr>
        <w:pStyle w:val="ListParagraph"/>
        <w:ind w:left="1320"/>
        <w:rPr>
          <w:sz w:val="22"/>
          <w:szCs w:val="22"/>
        </w:rPr>
      </w:pPr>
    </w:p>
    <w:p w:rsidR="007D7DBA" w:rsidRPr="007D7DBA" w:rsidRDefault="007D7DBA" w:rsidP="007D7DBA">
      <w:pPr>
        <w:pStyle w:val="ListParagraph"/>
        <w:numPr>
          <w:ilvl w:val="0"/>
          <w:numId w:val="7"/>
        </w:numPr>
        <w:rPr>
          <w:b/>
          <w:sz w:val="22"/>
          <w:szCs w:val="22"/>
          <w:u w:val="single"/>
        </w:rPr>
      </w:pPr>
      <w:r w:rsidRPr="007D7DBA">
        <w:rPr>
          <w:b/>
          <w:sz w:val="22"/>
          <w:szCs w:val="22"/>
          <w:u w:val="single"/>
        </w:rPr>
        <w:t>Pledge of Allegiance</w:t>
      </w:r>
    </w:p>
    <w:p w:rsidR="007D7DBA" w:rsidRPr="00841EE6" w:rsidRDefault="007D7DBA" w:rsidP="007D7DBA">
      <w:pPr>
        <w:rPr>
          <w:b/>
          <w:sz w:val="22"/>
          <w:szCs w:val="22"/>
        </w:rPr>
      </w:pPr>
    </w:p>
    <w:p w:rsidR="007D7DBA" w:rsidRPr="007D7DBA" w:rsidRDefault="007D7DBA" w:rsidP="007D7DBA">
      <w:pPr>
        <w:numPr>
          <w:ilvl w:val="0"/>
          <w:numId w:val="7"/>
        </w:numPr>
        <w:tabs>
          <w:tab w:val="left" w:pos="1530"/>
        </w:tabs>
        <w:rPr>
          <w:b/>
          <w:sz w:val="22"/>
          <w:szCs w:val="22"/>
        </w:rPr>
      </w:pPr>
      <w:r w:rsidRPr="007D7DBA">
        <w:rPr>
          <w:b/>
          <w:sz w:val="22"/>
          <w:szCs w:val="22"/>
          <w:u w:val="single"/>
        </w:rPr>
        <w:t>Call Meeting to Order</w:t>
      </w:r>
      <w:bookmarkStart w:id="1" w:name="_GoBack"/>
      <w:bookmarkEnd w:id="1"/>
    </w:p>
    <w:p w:rsidR="007D7DBA" w:rsidRPr="007D7DBA" w:rsidRDefault="007D7DBA" w:rsidP="007D7DBA">
      <w:pPr>
        <w:pStyle w:val="ListParagraph"/>
        <w:numPr>
          <w:ilvl w:val="1"/>
          <w:numId w:val="2"/>
        </w:numPr>
        <w:tabs>
          <w:tab w:val="left" w:pos="1530"/>
        </w:tabs>
        <w:rPr>
          <w:b/>
          <w:sz w:val="22"/>
          <w:szCs w:val="22"/>
        </w:rPr>
      </w:pPr>
      <w:r w:rsidRPr="007D7DBA">
        <w:rPr>
          <w:sz w:val="22"/>
          <w:szCs w:val="22"/>
        </w:rPr>
        <w:t>Approval of Minutes from Last Meeting</w:t>
      </w:r>
    </w:p>
    <w:p w:rsidR="007D7DBA" w:rsidRDefault="007D7DBA" w:rsidP="007D7DBA">
      <w:pPr>
        <w:pStyle w:val="ListParagraph"/>
        <w:numPr>
          <w:ilvl w:val="1"/>
          <w:numId w:val="2"/>
        </w:numPr>
        <w:tabs>
          <w:tab w:val="left" w:pos="1530"/>
        </w:tabs>
        <w:ind w:left="1530" w:hanging="450"/>
        <w:rPr>
          <w:sz w:val="22"/>
          <w:szCs w:val="22"/>
        </w:rPr>
      </w:pPr>
      <w:r w:rsidRPr="006137ED">
        <w:rPr>
          <w:sz w:val="22"/>
          <w:szCs w:val="22"/>
        </w:rPr>
        <w:t>Motion to Accept Financial Report</w:t>
      </w:r>
    </w:p>
    <w:p w:rsidR="007D7DBA" w:rsidRPr="006137ED" w:rsidRDefault="007D7DBA" w:rsidP="007D7DBA">
      <w:pPr>
        <w:pStyle w:val="ListParagraph"/>
        <w:numPr>
          <w:ilvl w:val="1"/>
          <w:numId w:val="2"/>
        </w:numPr>
        <w:tabs>
          <w:tab w:val="left" w:pos="1530"/>
        </w:tabs>
        <w:ind w:left="1530" w:hanging="450"/>
        <w:rPr>
          <w:sz w:val="22"/>
          <w:szCs w:val="22"/>
        </w:rPr>
      </w:pPr>
      <w:r w:rsidRPr="006137ED">
        <w:rPr>
          <w:sz w:val="22"/>
          <w:szCs w:val="22"/>
        </w:rPr>
        <w:t xml:space="preserve">Motion to Pay Monthly Bills   </w:t>
      </w:r>
    </w:p>
    <w:p w:rsidR="007D7DBA" w:rsidRPr="00841EE6" w:rsidRDefault="007D7DBA" w:rsidP="007D7DBA">
      <w:pPr>
        <w:ind w:left="1545"/>
        <w:rPr>
          <w:sz w:val="22"/>
          <w:szCs w:val="22"/>
        </w:rPr>
      </w:pPr>
    </w:p>
    <w:p w:rsidR="007D7DBA" w:rsidRDefault="007D7DBA" w:rsidP="007D7DBA">
      <w:pPr>
        <w:numPr>
          <w:ilvl w:val="0"/>
          <w:numId w:val="2"/>
        </w:numPr>
        <w:tabs>
          <w:tab w:val="num" w:pos="1020"/>
        </w:tabs>
        <w:ind w:left="1020"/>
        <w:rPr>
          <w:b/>
          <w:sz w:val="22"/>
          <w:szCs w:val="22"/>
          <w:u w:val="single"/>
        </w:rPr>
      </w:pPr>
      <w:r w:rsidRPr="00841EE6">
        <w:rPr>
          <w:b/>
          <w:sz w:val="22"/>
          <w:szCs w:val="22"/>
          <w:u w:val="single"/>
        </w:rPr>
        <w:t xml:space="preserve">Public Input and Comments (Time Limit - </w:t>
      </w:r>
      <w:r w:rsidRPr="00841EE6">
        <w:rPr>
          <w:b/>
          <w:i/>
          <w:sz w:val="22"/>
          <w:szCs w:val="22"/>
          <w:u w:val="single"/>
        </w:rPr>
        <w:t>3 Minutes</w:t>
      </w:r>
      <w:r w:rsidRPr="00841EE6">
        <w:rPr>
          <w:b/>
          <w:sz w:val="22"/>
          <w:szCs w:val="22"/>
          <w:u w:val="single"/>
        </w:rPr>
        <w:t>)</w:t>
      </w:r>
    </w:p>
    <w:p w:rsidR="00DF4CF2" w:rsidRDefault="00DF4CF2" w:rsidP="00DF4CF2">
      <w:pPr>
        <w:ind w:left="1020"/>
        <w:rPr>
          <w:b/>
          <w:sz w:val="22"/>
          <w:szCs w:val="22"/>
          <w:u w:val="single"/>
        </w:rPr>
      </w:pPr>
    </w:p>
    <w:p w:rsidR="00DF4CF2" w:rsidRDefault="00DF4CF2" w:rsidP="007D7DBA">
      <w:pPr>
        <w:numPr>
          <w:ilvl w:val="0"/>
          <w:numId w:val="2"/>
        </w:numPr>
        <w:tabs>
          <w:tab w:val="num" w:pos="1020"/>
        </w:tabs>
        <w:ind w:left="10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Resolutions/Proclamations</w:t>
      </w:r>
    </w:p>
    <w:p w:rsidR="00DF4CF2" w:rsidRPr="00DF4CF2" w:rsidRDefault="00DF4CF2" w:rsidP="00DF4CF2">
      <w:pPr>
        <w:numPr>
          <w:ilvl w:val="1"/>
          <w:numId w:val="2"/>
        </w:numPr>
        <w:tabs>
          <w:tab w:val="num" w:pos="102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Resolution - </w:t>
      </w:r>
      <w:r w:rsidRPr="00DF4CF2">
        <w:rPr>
          <w:sz w:val="22"/>
          <w:szCs w:val="22"/>
        </w:rPr>
        <w:t xml:space="preserve">MWPP Environmental Audit </w:t>
      </w:r>
      <w:r>
        <w:rPr>
          <w:sz w:val="22"/>
          <w:szCs w:val="22"/>
        </w:rPr>
        <w:t>(Grooms Engineering)</w:t>
      </w:r>
    </w:p>
    <w:p w:rsidR="007D7DBA" w:rsidRDefault="007D7DBA" w:rsidP="00597871">
      <w:pPr>
        <w:rPr>
          <w:sz w:val="22"/>
          <w:szCs w:val="22"/>
        </w:rPr>
      </w:pPr>
      <w:r w:rsidRPr="00597871">
        <w:rPr>
          <w:sz w:val="22"/>
          <w:szCs w:val="22"/>
        </w:rPr>
        <w:t xml:space="preserve"> </w:t>
      </w:r>
    </w:p>
    <w:p w:rsidR="007D7DBA" w:rsidRPr="00DF4CF2" w:rsidRDefault="007D7DBA" w:rsidP="007D7DBA">
      <w:pPr>
        <w:numPr>
          <w:ilvl w:val="0"/>
          <w:numId w:val="2"/>
        </w:numPr>
        <w:tabs>
          <w:tab w:val="num" w:pos="1020"/>
        </w:tabs>
        <w:ind w:left="1020"/>
        <w:rPr>
          <w:b/>
          <w:sz w:val="22"/>
          <w:szCs w:val="22"/>
        </w:rPr>
      </w:pPr>
      <w:r w:rsidRPr="00841EE6">
        <w:rPr>
          <w:b/>
          <w:sz w:val="22"/>
          <w:szCs w:val="22"/>
          <w:u w:val="single"/>
        </w:rPr>
        <w:t>Items requiring action by Board of Alderpersons</w:t>
      </w:r>
    </w:p>
    <w:p w:rsidR="00597871" w:rsidRDefault="00DF16A3" w:rsidP="007D7DB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Introduction </w:t>
      </w:r>
      <w:r w:rsidR="003233E8">
        <w:rPr>
          <w:sz w:val="22"/>
          <w:szCs w:val="22"/>
        </w:rPr>
        <w:t xml:space="preserve">of changes to Drainage Ordinance </w:t>
      </w:r>
    </w:p>
    <w:p w:rsidR="009B7F78" w:rsidRDefault="009B7F78" w:rsidP="007D7DB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LMGA Pricing Plan Program</w:t>
      </w:r>
    </w:p>
    <w:p w:rsidR="007D7DBA" w:rsidRPr="00841EE6" w:rsidRDefault="007D7DBA" w:rsidP="007D7DBA">
      <w:pPr>
        <w:pStyle w:val="ListParagraph"/>
        <w:ind w:left="1710"/>
        <w:rPr>
          <w:b/>
          <w:sz w:val="22"/>
          <w:szCs w:val="22"/>
          <w:u w:val="single"/>
        </w:rPr>
      </w:pPr>
    </w:p>
    <w:p w:rsidR="00597871" w:rsidRPr="00597871" w:rsidRDefault="007D7DBA" w:rsidP="007D7DBA">
      <w:pPr>
        <w:numPr>
          <w:ilvl w:val="0"/>
          <w:numId w:val="2"/>
        </w:numPr>
        <w:tabs>
          <w:tab w:val="num" w:pos="1020"/>
        </w:tabs>
        <w:ind w:left="1020"/>
        <w:rPr>
          <w:b/>
          <w:sz w:val="22"/>
          <w:szCs w:val="22"/>
          <w:u w:val="single"/>
        </w:rPr>
      </w:pPr>
      <w:r w:rsidRPr="00841EE6">
        <w:rPr>
          <w:b/>
          <w:sz w:val="22"/>
          <w:szCs w:val="22"/>
          <w:u w:val="single"/>
        </w:rPr>
        <w:t>Mayor’s Report</w:t>
      </w:r>
      <w:r w:rsidRPr="00841EE6">
        <w:rPr>
          <w:sz w:val="22"/>
          <w:szCs w:val="22"/>
        </w:rPr>
        <w:t xml:space="preserve">  </w:t>
      </w:r>
      <w:r w:rsidRPr="00841EE6">
        <w:rPr>
          <w:b/>
          <w:sz w:val="22"/>
          <w:szCs w:val="22"/>
        </w:rPr>
        <w:t xml:space="preserve">    </w:t>
      </w:r>
    </w:p>
    <w:p w:rsidR="00597871" w:rsidRPr="00597871" w:rsidRDefault="00597871" w:rsidP="00597871">
      <w:pPr>
        <w:pStyle w:val="ListParagraph"/>
        <w:numPr>
          <w:ilvl w:val="0"/>
          <w:numId w:val="8"/>
        </w:numPr>
        <w:tabs>
          <w:tab w:val="num" w:pos="1020"/>
        </w:tabs>
        <w:rPr>
          <w:sz w:val="22"/>
          <w:szCs w:val="22"/>
        </w:rPr>
      </w:pPr>
      <w:r w:rsidRPr="00597871">
        <w:rPr>
          <w:sz w:val="22"/>
          <w:szCs w:val="22"/>
        </w:rPr>
        <w:t xml:space="preserve">$16,142.00 State Community Water Enrichment Grant (CWEF) </w:t>
      </w:r>
    </w:p>
    <w:p w:rsidR="00597871" w:rsidRPr="00597871" w:rsidRDefault="006D3CFC" w:rsidP="00597871">
      <w:pPr>
        <w:pStyle w:val="ListParagraph"/>
        <w:numPr>
          <w:ilvl w:val="0"/>
          <w:numId w:val="8"/>
        </w:numPr>
        <w:tabs>
          <w:tab w:val="num" w:pos="102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Doris Street Debris Removal</w:t>
      </w:r>
    </w:p>
    <w:p w:rsidR="00943DBC" w:rsidRPr="00943DBC" w:rsidRDefault="00597871" w:rsidP="00597871">
      <w:pPr>
        <w:pStyle w:val="ListParagraph"/>
        <w:numPr>
          <w:ilvl w:val="0"/>
          <w:numId w:val="8"/>
        </w:numPr>
        <w:tabs>
          <w:tab w:val="num" w:pos="102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Town’s Comprehensive Plan Review</w:t>
      </w:r>
      <w:r w:rsidR="00AB2E06">
        <w:rPr>
          <w:sz w:val="22"/>
          <w:szCs w:val="22"/>
        </w:rPr>
        <w:t xml:space="preserve"> Monday, January 25, 2021 @ 6:30PM</w:t>
      </w:r>
    </w:p>
    <w:p w:rsidR="007D7DBA" w:rsidRPr="00597871" w:rsidRDefault="007D7DBA" w:rsidP="007D7DBA">
      <w:pPr>
        <w:rPr>
          <w:sz w:val="22"/>
          <w:szCs w:val="22"/>
        </w:rPr>
      </w:pPr>
    </w:p>
    <w:p w:rsidR="006D3CFC" w:rsidRDefault="007D7DBA" w:rsidP="006D3CFC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6D3CFC">
        <w:rPr>
          <w:b/>
          <w:sz w:val="22"/>
          <w:szCs w:val="22"/>
          <w:u w:val="single"/>
        </w:rPr>
        <w:t>Correspondence</w:t>
      </w:r>
    </w:p>
    <w:p w:rsidR="005E16D7" w:rsidRPr="006D3CFC" w:rsidRDefault="005E16D7" w:rsidP="006D3CFC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6D3CFC">
        <w:rPr>
          <w:sz w:val="22"/>
          <w:szCs w:val="22"/>
        </w:rPr>
        <w:t>2020 Reapportionment Cycle (Mike Hefner, Chief Demographer) GPDS, LLC</w:t>
      </w:r>
    </w:p>
    <w:p w:rsidR="007D7DBA" w:rsidRPr="00841EE6" w:rsidRDefault="007D7DBA" w:rsidP="007D7DBA">
      <w:pPr>
        <w:pStyle w:val="ListParagraph"/>
        <w:ind w:left="1710"/>
        <w:rPr>
          <w:sz w:val="22"/>
          <w:szCs w:val="22"/>
        </w:rPr>
      </w:pPr>
    </w:p>
    <w:p w:rsidR="007D7DBA" w:rsidRPr="00841EE6" w:rsidRDefault="007D7DBA" w:rsidP="007D7DB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41EE6">
        <w:rPr>
          <w:b/>
          <w:sz w:val="22"/>
          <w:szCs w:val="22"/>
          <w:u w:val="single"/>
        </w:rPr>
        <w:t>Report of Outside Agencies</w:t>
      </w:r>
    </w:p>
    <w:p w:rsidR="007D7DBA" w:rsidRPr="00841EE6" w:rsidRDefault="007D7DBA" w:rsidP="007D7DBA">
      <w:pPr>
        <w:pStyle w:val="ListParagraph"/>
        <w:numPr>
          <w:ilvl w:val="0"/>
          <w:numId w:val="4"/>
        </w:numPr>
        <w:ind w:left="1350" w:hanging="270"/>
        <w:rPr>
          <w:sz w:val="22"/>
          <w:szCs w:val="22"/>
        </w:rPr>
      </w:pPr>
      <w:r w:rsidRPr="00841EE6">
        <w:rPr>
          <w:b/>
          <w:sz w:val="22"/>
          <w:szCs w:val="22"/>
        </w:rPr>
        <w:t xml:space="preserve">  Grooms Engineering, LLC</w:t>
      </w:r>
    </w:p>
    <w:p w:rsidR="007D7DBA" w:rsidRPr="00841EE6" w:rsidRDefault="007D7DBA" w:rsidP="007D7D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41EE6">
        <w:rPr>
          <w:b/>
          <w:sz w:val="22"/>
          <w:szCs w:val="22"/>
        </w:rPr>
        <w:t>Christopher Granger - Town Attorney</w:t>
      </w:r>
    </w:p>
    <w:p w:rsidR="007D7DBA" w:rsidRPr="00841EE6" w:rsidRDefault="007D7DBA" w:rsidP="007D7DBA">
      <w:pPr>
        <w:pStyle w:val="ListParagraph"/>
        <w:ind w:left="2265"/>
        <w:rPr>
          <w:sz w:val="22"/>
          <w:szCs w:val="22"/>
        </w:rPr>
      </w:pPr>
    </w:p>
    <w:p w:rsidR="007D7DBA" w:rsidRPr="00841EE6" w:rsidRDefault="007D7DBA" w:rsidP="007D7DBA">
      <w:pPr>
        <w:pStyle w:val="ListParagraph"/>
        <w:numPr>
          <w:ilvl w:val="0"/>
          <w:numId w:val="2"/>
        </w:numPr>
        <w:tabs>
          <w:tab w:val="left" w:pos="1080"/>
          <w:tab w:val="num" w:pos="1260"/>
        </w:tabs>
        <w:ind w:left="720" w:hanging="450"/>
        <w:rPr>
          <w:b/>
          <w:sz w:val="22"/>
          <w:szCs w:val="22"/>
          <w:u w:val="single"/>
        </w:rPr>
      </w:pPr>
      <w:r w:rsidRPr="00841EE6">
        <w:rPr>
          <w:b/>
          <w:sz w:val="22"/>
          <w:szCs w:val="22"/>
        </w:rPr>
        <w:t xml:space="preserve">     </w:t>
      </w:r>
      <w:r w:rsidRPr="00841EE6">
        <w:rPr>
          <w:b/>
          <w:sz w:val="22"/>
          <w:szCs w:val="22"/>
          <w:u w:val="single"/>
        </w:rPr>
        <w:t>Report of Department Supervisors</w:t>
      </w:r>
    </w:p>
    <w:p w:rsidR="007D7DBA" w:rsidRPr="00597871" w:rsidRDefault="007D7DBA" w:rsidP="0059787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597871">
        <w:rPr>
          <w:b/>
          <w:sz w:val="22"/>
          <w:szCs w:val="22"/>
        </w:rPr>
        <w:t>Town Planne</w:t>
      </w:r>
      <w:r w:rsidR="006D3CFC">
        <w:rPr>
          <w:b/>
          <w:sz w:val="22"/>
          <w:szCs w:val="22"/>
        </w:rPr>
        <w:t>r</w:t>
      </w:r>
    </w:p>
    <w:p w:rsidR="007D7DBA" w:rsidRPr="00597871" w:rsidRDefault="007D7DBA" w:rsidP="0059787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597871">
        <w:rPr>
          <w:b/>
          <w:sz w:val="22"/>
          <w:szCs w:val="22"/>
        </w:rPr>
        <w:t>Police Department</w:t>
      </w:r>
    </w:p>
    <w:p w:rsidR="007D7DBA" w:rsidRPr="00AB2E06" w:rsidRDefault="007D7DBA" w:rsidP="00AB2E0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B2E06">
        <w:rPr>
          <w:b/>
          <w:sz w:val="22"/>
          <w:szCs w:val="22"/>
        </w:rPr>
        <w:t>Town Supervisor</w:t>
      </w:r>
    </w:p>
    <w:p w:rsidR="007D7DBA" w:rsidRPr="00AB2E06" w:rsidRDefault="007D7DBA" w:rsidP="00AB2E06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AB2E06">
        <w:rPr>
          <w:b/>
          <w:sz w:val="22"/>
          <w:szCs w:val="22"/>
        </w:rPr>
        <w:t>Fire Department</w:t>
      </w:r>
    </w:p>
    <w:p w:rsidR="007D7DBA" w:rsidRDefault="007D7DBA" w:rsidP="00AB2E06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AB2E06">
        <w:rPr>
          <w:b/>
          <w:sz w:val="22"/>
          <w:szCs w:val="22"/>
        </w:rPr>
        <w:t>Utility Department</w:t>
      </w:r>
      <w:r w:rsidR="006D3CFC">
        <w:rPr>
          <w:b/>
          <w:sz w:val="22"/>
          <w:szCs w:val="22"/>
        </w:rPr>
        <w:t>/Water System</w:t>
      </w:r>
    </w:p>
    <w:p w:rsidR="001C088C" w:rsidRDefault="001C088C" w:rsidP="001C088C">
      <w:pPr>
        <w:pStyle w:val="ListParagraph"/>
        <w:ind w:left="1440"/>
        <w:rPr>
          <w:b/>
          <w:sz w:val="22"/>
          <w:szCs w:val="22"/>
        </w:rPr>
      </w:pPr>
    </w:p>
    <w:p w:rsidR="002A1B1D" w:rsidRDefault="007D7DBA" w:rsidP="00B96B13">
      <w:pPr>
        <w:pStyle w:val="ListParagraph"/>
        <w:numPr>
          <w:ilvl w:val="0"/>
          <w:numId w:val="2"/>
        </w:numPr>
        <w:tabs>
          <w:tab w:val="num" w:pos="1545"/>
        </w:tabs>
        <w:rPr>
          <w:b/>
          <w:sz w:val="22"/>
          <w:szCs w:val="22"/>
        </w:rPr>
      </w:pPr>
      <w:r w:rsidRPr="00841EE6">
        <w:rPr>
          <w:b/>
          <w:sz w:val="22"/>
          <w:szCs w:val="22"/>
        </w:rPr>
        <w:t>Meeting Adjourned</w:t>
      </w:r>
    </w:p>
    <w:sectPr w:rsidR="002A1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D0B"/>
    <w:multiLevelType w:val="hybridMultilevel"/>
    <w:tmpl w:val="3C96CB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B6325"/>
    <w:multiLevelType w:val="hybridMultilevel"/>
    <w:tmpl w:val="B43E3C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850586"/>
    <w:multiLevelType w:val="hybridMultilevel"/>
    <w:tmpl w:val="339C6A9E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2FB596E"/>
    <w:multiLevelType w:val="hybridMultilevel"/>
    <w:tmpl w:val="49A0D9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F21C6D"/>
    <w:multiLevelType w:val="hybridMultilevel"/>
    <w:tmpl w:val="561C09E0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37754670"/>
    <w:multiLevelType w:val="hybridMultilevel"/>
    <w:tmpl w:val="98DC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5453F"/>
    <w:multiLevelType w:val="hybridMultilevel"/>
    <w:tmpl w:val="A0E854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17056F"/>
    <w:multiLevelType w:val="hybridMultilevel"/>
    <w:tmpl w:val="FB080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525"/>
      </w:pPr>
      <w:rPr>
        <w:rFonts w:ascii="Courier New" w:hAnsi="Courier New" w:cs="Courier New" w:hint="default"/>
        <w:b/>
      </w:rPr>
    </w:lvl>
    <w:lvl w:ilvl="2" w:tplc="0409001B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0"/>
        </w:tabs>
        <w:ind w:left="40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0"/>
        </w:tabs>
        <w:ind w:left="47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0"/>
        </w:tabs>
        <w:ind w:left="61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0"/>
        </w:tabs>
        <w:ind w:left="6900" w:hanging="360"/>
      </w:pPr>
    </w:lvl>
  </w:abstractNum>
  <w:abstractNum w:abstractNumId="8" w15:restartNumberingAfterBreak="0">
    <w:nsid w:val="43E432E6"/>
    <w:multiLevelType w:val="hybridMultilevel"/>
    <w:tmpl w:val="BB02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B0522"/>
    <w:multiLevelType w:val="hybridMultilevel"/>
    <w:tmpl w:val="2EDAA7E2"/>
    <w:lvl w:ilvl="0" w:tplc="B5F4C272">
      <w:start w:val="1"/>
      <w:numFmt w:val="upperLetter"/>
      <w:lvlText w:val="%1.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  <w:b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525"/>
      </w:pPr>
      <w:rPr>
        <w:rFonts w:ascii="Courier New" w:hAnsi="Courier New" w:cs="Courier New" w:hint="default"/>
        <w:b/>
      </w:rPr>
    </w:lvl>
    <w:lvl w:ilvl="2" w:tplc="0409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0" w15:restartNumberingAfterBreak="0">
    <w:nsid w:val="62C60C12"/>
    <w:multiLevelType w:val="hybridMultilevel"/>
    <w:tmpl w:val="5D48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B6ADA"/>
    <w:multiLevelType w:val="hybridMultilevel"/>
    <w:tmpl w:val="E83AA7B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7A003090"/>
    <w:multiLevelType w:val="hybridMultilevel"/>
    <w:tmpl w:val="833623AE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7AE16080"/>
    <w:multiLevelType w:val="hybridMultilevel"/>
    <w:tmpl w:val="0CCE77D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7CAA5FE3"/>
    <w:multiLevelType w:val="hybridMultilevel"/>
    <w:tmpl w:val="2B2A5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3"/>
  </w:num>
  <w:num w:numId="5">
    <w:abstractNumId w:val="6"/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2"/>
  </w:num>
  <w:num w:numId="10">
    <w:abstractNumId w:val="2"/>
  </w:num>
  <w:num w:numId="11">
    <w:abstractNumId w:val="1"/>
  </w:num>
  <w:num w:numId="12">
    <w:abstractNumId w:val="4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BA"/>
    <w:rsid w:val="001C088C"/>
    <w:rsid w:val="001D2F1D"/>
    <w:rsid w:val="002A1B1D"/>
    <w:rsid w:val="002B04DF"/>
    <w:rsid w:val="003233E8"/>
    <w:rsid w:val="00597871"/>
    <w:rsid w:val="005E16D7"/>
    <w:rsid w:val="006D3CFC"/>
    <w:rsid w:val="007D7DBA"/>
    <w:rsid w:val="00943DBC"/>
    <w:rsid w:val="009B7F78"/>
    <w:rsid w:val="00AB2E06"/>
    <w:rsid w:val="00B96B13"/>
    <w:rsid w:val="00D3167E"/>
    <w:rsid w:val="00DF16A3"/>
    <w:rsid w:val="00DF4CF2"/>
    <w:rsid w:val="00E4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7DE0"/>
  <w15:chartTrackingRefBased/>
  <w15:docId w15:val="{59A2E982-6CEF-4D33-A956-2CE4B0DC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 townofsunset.com</dc:creator>
  <cp:keywords/>
  <dc:description/>
  <cp:lastModifiedBy>mayor townofsunset.com</cp:lastModifiedBy>
  <cp:revision>3</cp:revision>
  <dcterms:created xsi:type="dcterms:W3CDTF">2020-12-07T22:29:00Z</dcterms:created>
  <dcterms:modified xsi:type="dcterms:W3CDTF">2020-12-08T14:02:00Z</dcterms:modified>
</cp:coreProperties>
</file>